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6B" w:rsidRDefault="0062036B" w:rsidP="0062036B">
      <w:pPr>
        <w:jc w:val="center"/>
        <w:rPr>
          <w:rFonts w:ascii="Arial" w:hAnsi="Arial" w:cs="Arial"/>
          <w:sz w:val="28"/>
        </w:rPr>
      </w:pPr>
      <w:r>
        <w:rPr>
          <w:rFonts w:ascii="Arial" w:hAnsi="Arial" w:cs="Arial"/>
          <w:sz w:val="28"/>
        </w:rPr>
        <w:t>DICTAMEN</w:t>
      </w:r>
    </w:p>
    <w:p w:rsidR="0062036B" w:rsidRDefault="0062036B">
      <w:pPr>
        <w:rPr>
          <w:rFonts w:ascii="Arial" w:hAnsi="Arial" w:cs="Arial"/>
          <w:sz w:val="28"/>
        </w:rPr>
      </w:pPr>
    </w:p>
    <w:p w:rsidR="00FD3D43" w:rsidRDefault="00C168E3">
      <w:pPr>
        <w:rPr>
          <w:rFonts w:ascii="Arial" w:hAnsi="Arial" w:cs="Arial"/>
          <w:sz w:val="28"/>
        </w:rPr>
      </w:pPr>
      <w:r>
        <w:rPr>
          <w:rFonts w:ascii="Arial" w:hAnsi="Arial" w:cs="Arial"/>
          <w:sz w:val="28"/>
        </w:rPr>
        <w:t>Ponencia: EL PROYECTO ESTRATEGICO DE SEGURIDAD ALIMENTATIA, LA CRUZADA CONTRA EL HAMBRE Y LAS SINERGIAS PARA POTENCIARLAS ENMÉXICO</w:t>
      </w:r>
    </w:p>
    <w:p w:rsidR="00C168E3" w:rsidRDefault="00C168E3">
      <w:pPr>
        <w:rPr>
          <w:rFonts w:ascii="Arial" w:hAnsi="Arial" w:cs="Arial"/>
          <w:sz w:val="28"/>
        </w:rPr>
      </w:pPr>
      <w:r>
        <w:rPr>
          <w:rFonts w:ascii="Arial" w:hAnsi="Arial" w:cs="Arial"/>
          <w:sz w:val="28"/>
        </w:rPr>
        <w:t>PROPUESTA PARA SU PRESENTACIÒN EN EL</w:t>
      </w:r>
    </w:p>
    <w:p w:rsidR="00C168E3" w:rsidRDefault="00C168E3">
      <w:pPr>
        <w:rPr>
          <w:rFonts w:ascii="Arial" w:hAnsi="Arial" w:cs="Arial"/>
          <w:sz w:val="28"/>
        </w:rPr>
      </w:pPr>
      <w:r>
        <w:rPr>
          <w:rFonts w:ascii="Arial" w:hAnsi="Arial" w:cs="Arial"/>
          <w:sz w:val="28"/>
        </w:rPr>
        <w:t>V CONGRESO DE CIENCIAS SOCIALES, MADRID</w:t>
      </w:r>
      <w:r w:rsidR="0062036B">
        <w:rPr>
          <w:rFonts w:ascii="Arial" w:hAnsi="Arial" w:cs="Arial"/>
          <w:sz w:val="28"/>
        </w:rPr>
        <w:t>,</w:t>
      </w:r>
      <w:r>
        <w:rPr>
          <w:rFonts w:ascii="Arial" w:hAnsi="Arial" w:cs="Arial"/>
          <w:sz w:val="28"/>
        </w:rPr>
        <w:t xml:space="preserve"> ESPAÑA, 12 AL 14 DE JULIO DE 2017</w:t>
      </w:r>
    </w:p>
    <w:p w:rsidR="00C168E3" w:rsidRDefault="00C168E3">
      <w:pPr>
        <w:rPr>
          <w:rFonts w:ascii="Arial" w:hAnsi="Arial" w:cs="Arial"/>
          <w:sz w:val="28"/>
        </w:rPr>
      </w:pPr>
      <w:hyperlink r:id="rId5" w:history="1">
        <w:r w:rsidRPr="00D0660B">
          <w:rPr>
            <w:rStyle w:val="Hipervnculo"/>
            <w:rFonts w:ascii="Arial" w:hAnsi="Arial" w:cs="Arial"/>
            <w:sz w:val="28"/>
          </w:rPr>
          <w:t>http://lascienciassociales.com/congreso/convocatoria-de-ponencias/</w:t>
        </w:r>
      </w:hyperlink>
    </w:p>
    <w:p w:rsidR="00C168E3" w:rsidRDefault="00C168E3">
      <w:pPr>
        <w:rPr>
          <w:rFonts w:ascii="Arial" w:hAnsi="Arial" w:cs="Arial"/>
          <w:sz w:val="28"/>
        </w:rPr>
      </w:pPr>
    </w:p>
    <w:p w:rsidR="0062036B" w:rsidRDefault="0062036B">
      <w:pPr>
        <w:rPr>
          <w:rFonts w:ascii="Arial" w:hAnsi="Arial" w:cs="Arial"/>
          <w:sz w:val="28"/>
        </w:rPr>
      </w:pPr>
      <w:r>
        <w:rPr>
          <w:rFonts w:ascii="Arial" w:hAnsi="Arial" w:cs="Arial"/>
          <w:sz w:val="28"/>
        </w:rPr>
        <w:t xml:space="preserve">Después de haber leído cuidadosamente la propuesta de la ponencia arriba señalada recomiendo su presentación con </w:t>
      </w:r>
      <w:r w:rsidRPr="0062036B">
        <w:rPr>
          <w:rFonts w:ascii="Arial" w:hAnsi="Arial" w:cs="Arial"/>
          <w:b/>
          <w:sz w:val="28"/>
        </w:rPr>
        <w:t>MODIFICACIONES FUERTES</w:t>
      </w:r>
    </w:p>
    <w:p w:rsidR="0062036B" w:rsidRDefault="0062036B">
      <w:pPr>
        <w:rPr>
          <w:rFonts w:ascii="Arial" w:hAnsi="Arial" w:cs="Arial"/>
          <w:sz w:val="28"/>
        </w:rPr>
      </w:pPr>
      <w:r>
        <w:rPr>
          <w:rFonts w:ascii="Arial" w:hAnsi="Arial" w:cs="Arial"/>
          <w:sz w:val="28"/>
        </w:rPr>
        <w:t>La recomendación también considera que el congreso pide el envío de las ponenci</w:t>
      </w:r>
      <w:r w:rsidR="00EA5AC9">
        <w:rPr>
          <w:rFonts w:ascii="Arial" w:hAnsi="Arial" w:cs="Arial"/>
          <w:sz w:val="28"/>
        </w:rPr>
        <w:t>as hasta el 28 de marzo de 2017, o sea, hay tiempo para hacer modificaciones.</w:t>
      </w:r>
    </w:p>
    <w:p w:rsidR="009A302D" w:rsidRDefault="009A302D">
      <w:pPr>
        <w:rPr>
          <w:rFonts w:ascii="Arial" w:hAnsi="Arial" w:cs="Arial"/>
          <w:sz w:val="28"/>
        </w:rPr>
      </w:pPr>
      <w:r>
        <w:rPr>
          <w:rFonts w:ascii="Arial" w:hAnsi="Arial" w:cs="Arial"/>
          <w:sz w:val="28"/>
        </w:rPr>
        <w:t>Nuestra argumentación es la siguiente:</w:t>
      </w:r>
    </w:p>
    <w:p w:rsidR="009A302D" w:rsidRDefault="009A302D" w:rsidP="009A302D">
      <w:pPr>
        <w:pStyle w:val="Prrafodelista"/>
        <w:numPr>
          <w:ilvl w:val="0"/>
          <w:numId w:val="1"/>
        </w:numPr>
        <w:rPr>
          <w:rFonts w:ascii="Arial" w:hAnsi="Arial" w:cs="Arial"/>
          <w:sz w:val="28"/>
        </w:rPr>
      </w:pPr>
      <w:r>
        <w:rPr>
          <w:rFonts w:ascii="Arial" w:hAnsi="Arial" w:cs="Arial"/>
          <w:sz w:val="28"/>
        </w:rPr>
        <w:t>La evaluación científica objetiva del PESA y de la Cruzada en contra del hambre son indudablemente importantes para México.</w:t>
      </w:r>
    </w:p>
    <w:p w:rsidR="009A302D" w:rsidRDefault="009A302D" w:rsidP="009A302D">
      <w:pPr>
        <w:pStyle w:val="Prrafodelista"/>
        <w:numPr>
          <w:ilvl w:val="0"/>
          <w:numId w:val="1"/>
        </w:numPr>
        <w:rPr>
          <w:rFonts w:ascii="Arial" w:hAnsi="Arial" w:cs="Arial"/>
          <w:sz w:val="28"/>
        </w:rPr>
      </w:pPr>
      <w:r>
        <w:rPr>
          <w:rFonts w:ascii="Arial" w:hAnsi="Arial" w:cs="Arial"/>
          <w:sz w:val="28"/>
        </w:rPr>
        <w:t xml:space="preserve">La ubicación del escrito en los temas propuestas del Congreso nos parece débil, porque no se convoca la evaluación de políticas </w:t>
      </w:r>
      <w:r w:rsidR="00AA79DB">
        <w:rPr>
          <w:rFonts w:ascii="Arial" w:hAnsi="Arial" w:cs="Arial"/>
          <w:sz w:val="28"/>
        </w:rPr>
        <w:t>públicas</w:t>
      </w:r>
      <w:r>
        <w:rPr>
          <w:rFonts w:ascii="Arial" w:hAnsi="Arial" w:cs="Arial"/>
          <w:sz w:val="28"/>
        </w:rPr>
        <w:t>.</w:t>
      </w:r>
    </w:p>
    <w:p w:rsidR="009A302D" w:rsidRDefault="009A302D" w:rsidP="009A302D">
      <w:pPr>
        <w:pStyle w:val="Prrafodelista"/>
        <w:numPr>
          <w:ilvl w:val="0"/>
          <w:numId w:val="1"/>
        </w:numPr>
        <w:rPr>
          <w:rFonts w:ascii="Arial" w:hAnsi="Arial" w:cs="Arial"/>
          <w:sz w:val="28"/>
        </w:rPr>
      </w:pPr>
      <w:r>
        <w:rPr>
          <w:rFonts w:ascii="Arial" w:hAnsi="Arial" w:cs="Arial"/>
          <w:sz w:val="28"/>
        </w:rPr>
        <w:t xml:space="preserve">El escrito propuesto no tiene características ni de ponencia ni de artículo, sino se trata de un proyecto de investigación no acabado. </w:t>
      </w:r>
    </w:p>
    <w:p w:rsidR="009A302D" w:rsidRDefault="009A302D" w:rsidP="009A302D">
      <w:pPr>
        <w:pStyle w:val="Prrafodelista"/>
        <w:numPr>
          <w:ilvl w:val="0"/>
          <w:numId w:val="1"/>
        </w:numPr>
        <w:rPr>
          <w:rFonts w:ascii="Arial" w:hAnsi="Arial" w:cs="Arial"/>
          <w:sz w:val="28"/>
        </w:rPr>
      </w:pPr>
      <w:r>
        <w:rPr>
          <w:rFonts w:ascii="Arial" w:hAnsi="Arial" w:cs="Arial"/>
          <w:sz w:val="28"/>
        </w:rPr>
        <w:t>En Congresos Científicos</w:t>
      </w:r>
      <w:r w:rsidR="00AA79DB">
        <w:rPr>
          <w:rFonts w:ascii="Arial" w:hAnsi="Arial" w:cs="Arial"/>
          <w:sz w:val="28"/>
        </w:rPr>
        <w:t>,</w:t>
      </w:r>
      <w:r>
        <w:rPr>
          <w:rFonts w:ascii="Arial" w:hAnsi="Arial" w:cs="Arial"/>
          <w:sz w:val="28"/>
        </w:rPr>
        <w:t xml:space="preserve"> por lo general</w:t>
      </w:r>
      <w:r w:rsidR="00AA79DB">
        <w:rPr>
          <w:rFonts w:ascii="Arial" w:hAnsi="Arial" w:cs="Arial"/>
          <w:sz w:val="28"/>
        </w:rPr>
        <w:t>,</w:t>
      </w:r>
      <w:r>
        <w:rPr>
          <w:rFonts w:ascii="Arial" w:hAnsi="Arial" w:cs="Arial"/>
          <w:sz w:val="28"/>
        </w:rPr>
        <w:t xml:space="preserve"> se presentan resultados de investigaciones, lo que en la presente propuesta no es el caso. Si bien el escrito contiene como capítulo 5 “Resultados”, la información es tomada de fuentes secundarias que ni siquiera se cita</w:t>
      </w:r>
      <w:r w:rsidR="00AA79DB">
        <w:rPr>
          <w:rFonts w:ascii="Arial" w:hAnsi="Arial" w:cs="Arial"/>
          <w:sz w:val="28"/>
        </w:rPr>
        <w:t>n</w:t>
      </w:r>
      <w:r>
        <w:rPr>
          <w:rFonts w:ascii="Arial" w:hAnsi="Arial" w:cs="Arial"/>
          <w:sz w:val="28"/>
        </w:rPr>
        <w:t>.</w:t>
      </w:r>
    </w:p>
    <w:p w:rsidR="00CE7778" w:rsidRDefault="00AA79DB" w:rsidP="009A302D">
      <w:pPr>
        <w:pStyle w:val="Prrafodelista"/>
        <w:numPr>
          <w:ilvl w:val="0"/>
          <w:numId w:val="1"/>
        </w:numPr>
        <w:rPr>
          <w:rFonts w:ascii="Arial" w:hAnsi="Arial" w:cs="Arial"/>
          <w:sz w:val="28"/>
        </w:rPr>
      </w:pPr>
      <w:r>
        <w:rPr>
          <w:rFonts w:ascii="Arial" w:hAnsi="Arial" w:cs="Arial"/>
          <w:sz w:val="28"/>
        </w:rPr>
        <w:lastRenderedPageBreak/>
        <w:t xml:space="preserve">Se confunden conceptos teóricos con metodología. Como si fuera poco, abundan ideas de posibles marcos teóricos desvinculadas de la hipótesis principal que es la falta de sinergia entre los diferentes programas políticos. </w:t>
      </w:r>
      <w:r w:rsidR="00CE7778">
        <w:rPr>
          <w:rFonts w:ascii="Arial" w:hAnsi="Arial" w:cs="Arial"/>
          <w:sz w:val="28"/>
        </w:rPr>
        <w:t>Una vez más, se trata de un proyecto de investigación todavía en proceso de delimitación.</w:t>
      </w:r>
    </w:p>
    <w:p w:rsidR="00AA79DB" w:rsidRDefault="00CE7778" w:rsidP="009A302D">
      <w:pPr>
        <w:pStyle w:val="Prrafodelista"/>
        <w:numPr>
          <w:ilvl w:val="0"/>
          <w:numId w:val="1"/>
        </w:numPr>
        <w:rPr>
          <w:rFonts w:ascii="Arial" w:hAnsi="Arial" w:cs="Arial"/>
          <w:sz w:val="28"/>
        </w:rPr>
      </w:pPr>
      <w:r>
        <w:rPr>
          <w:rFonts w:ascii="Arial" w:hAnsi="Arial" w:cs="Arial"/>
          <w:sz w:val="28"/>
        </w:rPr>
        <w:t xml:space="preserve">El escrito debe revisarse en términos de ortografía y gramática. </w:t>
      </w:r>
    </w:p>
    <w:p w:rsidR="00CE7778" w:rsidRDefault="00CE7778" w:rsidP="00CE7778">
      <w:pPr>
        <w:rPr>
          <w:rFonts w:ascii="Arial" w:hAnsi="Arial" w:cs="Arial"/>
          <w:sz w:val="28"/>
        </w:rPr>
      </w:pPr>
    </w:p>
    <w:p w:rsidR="00CE7778" w:rsidRPr="00CE7778" w:rsidRDefault="00CE7778" w:rsidP="00CE7778">
      <w:pPr>
        <w:rPr>
          <w:rFonts w:ascii="Arial" w:hAnsi="Arial" w:cs="Arial"/>
          <w:sz w:val="28"/>
        </w:rPr>
      </w:pPr>
      <w:r>
        <w:rPr>
          <w:rFonts w:ascii="Arial" w:hAnsi="Arial" w:cs="Arial"/>
          <w:sz w:val="28"/>
        </w:rPr>
        <w:t>Se regresa el texto con anotaciones sobre el texto.</w:t>
      </w: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Default="0062036B">
      <w:pPr>
        <w:rPr>
          <w:rFonts w:ascii="Arial" w:hAnsi="Arial" w:cs="Arial"/>
          <w:sz w:val="28"/>
        </w:rPr>
      </w:pPr>
    </w:p>
    <w:p w:rsidR="0062036B" w:rsidRPr="00C168E3" w:rsidRDefault="0062036B">
      <w:pPr>
        <w:rPr>
          <w:rFonts w:ascii="Arial" w:hAnsi="Arial" w:cs="Arial"/>
          <w:sz w:val="28"/>
        </w:rPr>
      </w:pPr>
    </w:p>
    <w:sectPr w:rsidR="0062036B" w:rsidRPr="00C168E3" w:rsidSect="00FD3D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7B2D"/>
    <w:multiLevelType w:val="hybridMultilevel"/>
    <w:tmpl w:val="B6C89E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8E3"/>
    <w:rsid w:val="0062036B"/>
    <w:rsid w:val="009A302D"/>
    <w:rsid w:val="00AA79DB"/>
    <w:rsid w:val="00C168E3"/>
    <w:rsid w:val="00CE7778"/>
    <w:rsid w:val="00EA5AC9"/>
    <w:rsid w:val="00FD3D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68E3"/>
    <w:rPr>
      <w:color w:val="0000FF" w:themeColor="hyperlink"/>
      <w:u w:val="single"/>
    </w:rPr>
  </w:style>
  <w:style w:type="paragraph" w:styleId="Prrafodelista">
    <w:name w:val="List Paragraph"/>
    <w:basedOn w:val="Normal"/>
    <w:uiPriority w:val="34"/>
    <w:qFormat/>
    <w:rsid w:val="009A30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scienciassociales.com/congreso/convocatoria-de-ponenci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4</cp:revision>
  <dcterms:created xsi:type="dcterms:W3CDTF">2017-03-05T11:26:00Z</dcterms:created>
  <dcterms:modified xsi:type="dcterms:W3CDTF">2017-03-05T11:53:00Z</dcterms:modified>
</cp:coreProperties>
</file>